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5786"/>
        <w:gridCol w:w="3736"/>
      </w:tblGrid>
      <w:tr w:rsidR="008305E4" w:rsidRPr="00057B03" w:rsidTr="008305E4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5E4" w:rsidRPr="00057B03" w:rsidRDefault="008305E4" w:rsidP="00A5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5E4" w:rsidRPr="00057B03" w:rsidRDefault="008305E4" w:rsidP="00A5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Республикасы</w:t>
            </w:r>
            <w:proofErr w:type="spellEnd"/>
            <w:r w:rsidRPr="00057B03">
              <w:rPr>
                <w:rFonts w:ascii="Times New Roman" w:hAnsi="Times New Roman" w:cs="Times New Roman"/>
              </w:rPr>
              <w:br/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ғылым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министрінің</w:t>
            </w:r>
            <w:proofErr w:type="spellEnd"/>
            <w:r w:rsidRPr="00057B03">
              <w:rPr>
                <w:rFonts w:ascii="Times New Roman" w:hAnsi="Times New Roman" w:cs="Times New Roman"/>
              </w:rPr>
              <w:br/>
            </w:r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2015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жылғы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13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cәуірдегі</w:t>
            </w:r>
            <w:proofErr w:type="spellEnd"/>
            <w:r w:rsidRPr="00057B03">
              <w:rPr>
                <w:rFonts w:ascii="Times New Roman" w:hAnsi="Times New Roman" w:cs="Times New Roman"/>
              </w:rPr>
              <w:br/>
            </w:r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№ 198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бұйрығына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5–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8305E4" w:rsidRDefault="008305E4" w:rsidP="008305E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05"/>
      <w:r w:rsidRPr="00057B03">
        <w:rPr>
          <w:rFonts w:ascii="Times New Roman" w:hAnsi="Times New Roman" w:cs="Times New Roman"/>
          <w:b/>
          <w:color w:val="000000"/>
        </w:rPr>
        <w:t>"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Шалғайдағы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ауылдық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елді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мекендерде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тұратын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балаларды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жалпы</w:t>
      </w:r>
      <w:proofErr w:type="spellEnd"/>
      <w:r w:rsidRPr="00057B03">
        <w:rPr>
          <w:rFonts w:ascii="Times New Roman" w:hAnsi="Times New Roman" w:cs="Times New Roman"/>
        </w:rPr>
        <w:br/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білім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беру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ұйымдарына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кері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қарай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үйлеріне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тегін</w:t>
      </w:r>
      <w:proofErr w:type="spellEnd"/>
      <w:r w:rsidRPr="00057B03">
        <w:rPr>
          <w:rFonts w:ascii="Times New Roman" w:hAnsi="Times New Roman" w:cs="Times New Roman"/>
        </w:rPr>
        <w:br/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тасымалдауды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ұсыну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"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стандарты</w:t>
      </w:r>
      <w:proofErr w:type="spellEnd"/>
    </w:p>
    <w:p w:rsidR="008305E4" w:rsidRPr="00057B03" w:rsidRDefault="008305E4" w:rsidP="008305E4">
      <w:pPr>
        <w:spacing w:after="0"/>
        <w:jc w:val="center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</w:rPr>
        <w:br/>
      </w:r>
      <w:r w:rsidRPr="00057B03">
        <w:rPr>
          <w:rFonts w:ascii="Times New Roman" w:hAnsi="Times New Roman" w:cs="Times New Roman"/>
          <w:b/>
          <w:color w:val="000000"/>
        </w:rPr>
        <w:t xml:space="preserve">1.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Жалпы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ережелер</w:t>
      </w:r>
      <w:proofErr w:type="spellEnd"/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bookmarkStart w:id="1" w:name="z307"/>
      <w:bookmarkEnd w:id="0"/>
      <w:r w:rsidRPr="00057B03">
        <w:rPr>
          <w:rFonts w:ascii="Times New Roman" w:hAnsi="Times New Roman" w:cs="Times New Roman"/>
          <w:color w:val="000000"/>
          <w:sz w:val="20"/>
        </w:rPr>
        <w:t>      1. "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Шалғайдағы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ауылдық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елді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мекендерде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тұратын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балаларды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жалпы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ұйымдарына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кері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қарай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үйлеріне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тегін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тасымалдауды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ұсыну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).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bookmarkStart w:id="2" w:name="z308"/>
      <w:bookmarkEnd w:id="1"/>
      <w:r w:rsidRPr="00057B03">
        <w:rPr>
          <w:rFonts w:ascii="Times New Roman" w:hAnsi="Times New Roman" w:cs="Times New Roman"/>
          <w:color w:val="000000"/>
          <w:sz w:val="20"/>
        </w:rPr>
        <w:t xml:space="preserve">      2.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стандартын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ғылым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министрлігі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Министрлік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әзірлеген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.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bookmarkStart w:id="3" w:name="z309"/>
      <w:bookmarkEnd w:id="2"/>
      <w:r w:rsidRPr="00057B03">
        <w:rPr>
          <w:rFonts w:ascii="Times New Roman" w:hAnsi="Times New Roman" w:cs="Times New Roman"/>
          <w:color w:val="000000"/>
          <w:sz w:val="20"/>
        </w:rPr>
        <w:t xml:space="preserve">      3.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кент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ауыл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ауылдық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округ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әкімінің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аппараты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беруші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көрсетеді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.</w:t>
      </w:r>
    </w:p>
    <w:bookmarkEnd w:id="3"/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Өтініштерді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көрсетудің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нәтижелерін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кеңсесі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арқылы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жүзеге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асырылады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.</w:t>
      </w:r>
    </w:p>
    <w:p w:rsidR="008305E4" w:rsidRPr="00057B03" w:rsidRDefault="008305E4" w:rsidP="008305E4">
      <w:pPr>
        <w:spacing w:after="0"/>
        <w:jc w:val="center"/>
        <w:rPr>
          <w:rFonts w:ascii="Times New Roman" w:hAnsi="Times New Roman" w:cs="Times New Roman"/>
        </w:rPr>
      </w:pPr>
      <w:bookmarkStart w:id="4" w:name="z310"/>
      <w:r w:rsidRPr="00057B03">
        <w:rPr>
          <w:rFonts w:ascii="Times New Roman" w:hAnsi="Times New Roman" w:cs="Times New Roman"/>
          <w:b/>
          <w:color w:val="000000"/>
        </w:rPr>
        <w:t xml:space="preserve">2.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тәртібі</w:t>
      </w:r>
      <w:proofErr w:type="spellEnd"/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bookmarkStart w:id="5" w:name="z311"/>
      <w:bookmarkEnd w:id="4"/>
      <w:r w:rsidRPr="00057B03">
        <w:rPr>
          <w:rFonts w:ascii="Times New Roman" w:hAnsi="Times New Roman" w:cs="Times New Roman"/>
          <w:color w:val="000000"/>
          <w:sz w:val="20"/>
        </w:rPr>
        <w:t xml:space="preserve">      4.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мерзімдері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: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bookmarkStart w:id="6" w:name="z312"/>
      <w:bookmarkEnd w:id="5"/>
      <w:r w:rsidRPr="00057B03">
        <w:rPr>
          <w:rFonts w:ascii="Times New Roman" w:hAnsi="Times New Roman" w:cs="Times New Roman"/>
          <w:color w:val="000000"/>
          <w:sz w:val="20"/>
        </w:rPr>
        <w:t xml:space="preserve">      1) </w:t>
      </w:r>
      <w:proofErr w:type="spellStart"/>
      <w:proofErr w:type="gramStart"/>
      <w:r w:rsidRPr="00057B03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proofErr w:type="gram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тапсырған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сәттен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бастап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– 5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жұмыс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күн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;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bookmarkStart w:id="7" w:name="z313"/>
      <w:bookmarkEnd w:id="6"/>
      <w:r w:rsidRPr="00057B03">
        <w:rPr>
          <w:rFonts w:ascii="Times New Roman" w:hAnsi="Times New Roman" w:cs="Times New Roman"/>
          <w:color w:val="000000"/>
          <w:sz w:val="20"/>
        </w:rPr>
        <w:t xml:space="preserve">      2) </w:t>
      </w:r>
      <w:proofErr w:type="spellStart"/>
      <w:proofErr w:type="gramStart"/>
      <w:r w:rsidRPr="00057B03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proofErr w:type="gram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тапсыру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күтудің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рұқсат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ең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ұзақ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уақыты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– 15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;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bookmarkStart w:id="8" w:name="z314"/>
      <w:bookmarkEnd w:id="7"/>
      <w:r w:rsidRPr="00057B03">
        <w:rPr>
          <w:rFonts w:ascii="Times New Roman" w:hAnsi="Times New Roman" w:cs="Times New Roman"/>
          <w:color w:val="000000"/>
          <w:sz w:val="20"/>
        </w:rPr>
        <w:t xml:space="preserve">      3) </w:t>
      </w:r>
      <w:proofErr w:type="spellStart"/>
      <w:proofErr w:type="gramStart"/>
      <w:r w:rsidRPr="00057B03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proofErr w:type="gram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көрсетудің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рұқсат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ең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ұзақ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уақыты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– 30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.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bookmarkStart w:id="9" w:name="z315"/>
      <w:bookmarkEnd w:id="8"/>
      <w:r w:rsidRPr="00057B03">
        <w:rPr>
          <w:rFonts w:ascii="Times New Roman" w:hAnsi="Times New Roman" w:cs="Times New Roman"/>
          <w:color w:val="000000"/>
          <w:sz w:val="20"/>
        </w:rPr>
        <w:t xml:space="preserve">      5.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нысаны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қағаз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түрінде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.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bookmarkStart w:id="10" w:name="z316"/>
      <w:bookmarkEnd w:id="9"/>
      <w:r w:rsidRPr="00057B03">
        <w:rPr>
          <w:rFonts w:ascii="Times New Roman" w:hAnsi="Times New Roman" w:cs="Times New Roman"/>
          <w:color w:val="000000"/>
          <w:sz w:val="20"/>
        </w:rPr>
        <w:t xml:space="preserve">       6.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көрсетудің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стандартына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1–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қосымшаға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нысан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жалпы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ұйымдарына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кері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қарай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үйлеріне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тегін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тасымалдауды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ұсыну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анықтама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.</w:t>
      </w:r>
    </w:p>
    <w:bookmarkEnd w:id="10"/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көрсетудің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нәтижесін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ұсыну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нысаны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қағаз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түрінде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.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bookmarkStart w:id="11" w:name="z317"/>
      <w:r w:rsidRPr="00057B03">
        <w:rPr>
          <w:rFonts w:ascii="Times New Roman" w:hAnsi="Times New Roman" w:cs="Times New Roman"/>
          <w:color w:val="000000"/>
          <w:sz w:val="20"/>
        </w:rPr>
        <w:t xml:space="preserve">      7.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жеке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тұлғаларға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алушы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тегін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көрсетіледі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.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bookmarkStart w:id="12" w:name="z318"/>
      <w:bookmarkEnd w:id="11"/>
      <w:r w:rsidRPr="00057B03">
        <w:rPr>
          <w:rFonts w:ascii="Times New Roman" w:hAnsi="Times New Roman" w:cs="Times New Roman"/>
          <w:color w:val="000000"/>
          <w:sz w:val="20"/>
        </w:rPr>
        <w:t xml:space="preserve">      8.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жұмыс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кестесі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: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еңбек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заңнамасына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демалыс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мереке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күндерін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қоспағанда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дүйсенбіден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бастап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жұманы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қоса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алғанда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сағат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13.00 –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ден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14.30 –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ға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дейінгі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аралықтағы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түскі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үзіліспен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сағат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9.00-ден 18.30-ге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дейін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.</w:t>
      </w:r>
    </w:p>
    <w:bookmarkEnd w:id="12"/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Өтініштерді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көрсетудің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нәтижелерін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сағат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13.00 –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ден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14.30 –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ға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дейінгі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аралықтағы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түскі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үзіліспен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сағат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9.00 –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ден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17.30 –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ға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дейін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жүзеге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асырылады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.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кезек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күту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тәртібімен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алдын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ала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жазылусыз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жедел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көрсетусіз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жүргізіледі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.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bookmarkStart w:id="13" w:name="z319"/>
      <w:r w:rsidRPr="00057B03">
        <w:rPr>
          <w:rFonts w:ascii="Times New Roman" w:hAnsi="Times New Roman" w:cs="Times New Roman"/>
          <w:color w:val="000000"/>
          <w:sz w:val="20"/>
        </w:rPr>
        <w:t xml:space="preserve">      9.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алушы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жүгінген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кезде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қажетті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құжаттардың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тізбесі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: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bookmarkStart w:id="14" w:name="z320"/>
      <w:bookmarkEnd w:id="13"/>
      <w:r w:rsidRPr="00057B03">
        <w:rPr>
          <w:rFonts w:ascii="Times New Roman" w:hAnsi="Times New Roman" w:cs="Times New Roman"/>
          <w:color w:val="000000"/>
          <w:sz w:val="20"/>
        </w:rPr>
        <w:t xml:space="preserve">       1) </w:t>
      </w:r>
      <w:proofErr w:type="spellStart"/>
      <w:proofErr w:type="gramStart"/>
      <w:r w:rsidRPr="00057B03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proofErr w:type="gram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стандартына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2–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қосымшаға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нысан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өтініш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;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bookmarkStart w:id="15" w:name="z321"/>
      <w:bookmarkEnd w:id="14"/>
      <w:r w:rsidRPr="00057B03">
        <w:rPr>
          <w:rFonts w:ascii="Times New Roman" w:hAnsi="Times New Roman" w:cs="Times New Roman"/>
          <w:color w:val="000000"/>
          <w:sz w:val="20"/>
        </w:rPr>
        <w:t xml:space="preserve">      2) </w:t>
      </w:r>
      <w:proofErr w:type="spellStart"/>
      <w:proofErr w:type="gram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proofErr w:type="gram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жеке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басын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куәландыратын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құжат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;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bookmarkStart w:id="16" w:name="z322"/>
      <w:bookmarkEnd w:id="15"/>
      <w:r w:rsidRPr="00057B03">
        <w:rPr>
          <w:rFonts w:ascii="Times New Roman" w:hAnsi="Times New Roman" w:cs="Times New Roman"/>
          <w:color w:val="000000"/>
          <w:sz w:val="20"/>
        </w:rPr>
        <w:t xml:space="preserve">      3) </w:t>
      </w:r>
      <w:proofErr w:type="spellStart"/>
      <w:proofErr w:type="gramStart"/>
      <w:r w:rsidRPr="00057B03">
        <w:rPr>
          <w:rFonts w:ascii="Times New Roman" w:hAnsi="Times New Roman" w:cs="Times New Roman"/>
          <w:color w:val="000000"/>
          <w:sz w:val="20"/>
        </w:rPr>
        <w:t>баланың</w:t>
      </w:r>
      <w:proofErr w:type="spellEnd"/>
      <w:proofErr w:type="gram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туу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куәлігінің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немесе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жеке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куәлігінің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көшірмесі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;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bookmarkStart w:id="17" w:name="z323"/>
      <w:bookmarkEnd w:id="16"/>
      <w:r w:rsidRPr="00057B03">
        <w:rPr>
          <w:rFonts w:ascii="Times New Roman" w:hAnsi="Times New Roman" w:cs="Times New Roman"/>
          <w:color w:val="000000"/>
          <w:sz w:val="20"/>
        </w:rPr>
        <w:t xml:space="preserve">       4) </w:t>
      </w:r>
      <w:proofErr w:type="spellStart"/>
      <w:proofErr w:type="gramStart"/>
      <w:r w:rsidRPr="00057B03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proofErr w:type="gram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стандартына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3–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қосымшаға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нысан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оқу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орнынан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анықтама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.</w:t>
      </w:r>
    </w:p>
    <w:bookmarkEnd w:id="17"/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Құжаттар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салыстыру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үшiн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түпнұсқада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ұсынылады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содан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кейiн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түпнұсқалар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алушыға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қайтарылады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.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кезінде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беруші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алушыға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мынадай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мәліметтерді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көрсетіп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тиісті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құжаттардың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қабылданғаны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қолхат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береді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: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bookmarkStart w:id="18" w:name="z324"/>
      <w:r w:rsidRPr="00057B03">
        <w:rPr>
          <w:rFonts w:ascii="Times New Roman" w:hAnsi="Times New Roman" w:cs="Times New Roman"/>
          <w:color w:val="000000"/>
          <w:sz w:val="20"/>
        </w:rPr>
        <w:t xml:space="preserve">      1) </w:t>
      </w:r>
      <w:proofErr w:type="spellStart"/>
      <w:proofErr w:type="gramStart"/>
      <w:r w:rsidRPr="00057B03">
        <w:rPr>
          <w:rFonts w:ascii="Times New Roman" w:hAnsi="Times New Roman" w:cs="Times New Roman"/>
          <w:color w:val="000000"/>
          <w:sz w:val="20"/>
        </w:rPr>
        <w:t>сұраныстың</w:t>
      </w:r>
      <w:proofErr w:type="spellEnd"/>
      <w:proofErr w:type="gram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нөмірі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қабылданған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күні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;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bookmarkStart w:id="19" w:name="z325"/>
      <w:bookmarkEnd w:id="18"/>
      <w:r w:rsidRPr="00057B03">
        <w:rPr>
          <w:rFonts w:ascii="Times New Roman" w:hAnsi="Times New Roman" w:cs="Times New Roman"/>
          <w:color w:val="000000"/>
          <w:sz w:val="20"/>
        </w:rPr>
        <w:t xml:space="preserve">      2) </w:t>
      </w:r>
      <w:proofErr w:type="spellStart"/>
      <w:proofErr w:type="gramStart"/>
      <w:r w:rsidRPr="00057B03">
        <w:rPr>
          <w:rFonts w:ascii="Times New Roman" w:hAnsi="Times New Roman" w:cs="Times New Roman"/>
          <w:color w:val="000000"/>
          <w:sz w:val="20"/>
        </w:rPr>
        <w:t>сұралатын</w:t>
      </w:r>
      <w:proofErr w:type="spellEnd"/>
      <w:proofErr w:type="gram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қызметтің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түрі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;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bookmarkStart w:id="20" w:name="z326"/>
      <w:bookmarkEnd w:id="19"/>
      <w:r w:rsidRPr="00057B03">
        <w:rPr>
          <w:rFonts w:ascii="Times New Roman" w:hAnsi="Times New Roman" w:cs="Times New Roman"/>
          <w:color w:val="000000"/>
          <w:sz w:val="20"/>
        </w:rPr>
        <w:t xml:space="preserve">      3) </w:t>
      </w:r>
      <w:proofErr w:type="spellStart"/>
      <w:proofErr w:type="gramStart"/>
      <w:r w:rsidRPr="00057B03">
        <w:rPr>
          <w:rFonts w:ascii="Times New Roman" w:hAnsi="Times New Roman" w:cs="Times New Roman"/>
          <w:color w:val="000000"/>
          <w:sz w:val="20"/>
        </w:rPr>
        <w:t>қоса</w:t>
      </w:r>
      <w:proofErr w:type="spellEnd"/>
      <w:proofErr w:type="gram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берілген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құжаттардың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саны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атауы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;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bookmarkStart w:id="21" w:name="z327"/>
      <w:bookmarkEnd w:id="20"/>
      <w:r w:rsidRPr="00057B03">
        <w:rPr>
          <w:rFonts w:ascii="Times New Roman" w:hAnsi="Times New Roman" w:cs="Times New Roman"/>
          <w:color w:val="000000"/>
          <w:sz w:val="20"/>
        </w:rPr>
        <w:t xml:space="preserve">      4) </w:t>
      </w:r>
      <w:proofErr w:type="spellStart"/>
      <w:proofErr w:type="gramStart"/>
      <w:r w:rsidRPr="00057B03">
        <w:rPr>
          <w:rFonts w:ascii="Times New Roman" w:hAnsi="Times New Roman" w:cs="Times New Roman"/>
          <w:color w:val="000000"/>
          <w:sz w:val="20"/>
        </w:rPr>
        <w:t>құжаттардың</w:t>
      </w:r>
      <w:proofErr w:type="spellEnd"/>
      <w:proofErr w:type="gram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күні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уақыты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орны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;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bookmarkStart w:id="22" w:name="z328"/>
      <w:bookmarkEnd w:id="21"/>
      <w:r w:rsidRPr="00057B03">
        <w:rPr>
          <w:rFonts w:ascii="Times New Roman" w:hAnsi="Times New Roman" w:cs="Times New Roman"/>
          <w:color w:val="000000"/>
          <w:sz w:val="20"/>
        </w:rPr>
        <w:t xml:space="preserve">      5) </w:t>
      </w:r>
      <w:proofErr w:type="spellStart"/>
      <w:proofErr w:type="gramStart"/>
      <w:r w:rsidRPr="00057B03">
        <w:rPr>
          <w:rFonts w:ascii="Times New Roman" w:hAnsi="Times New Roman" w:cs="Times New Roman"/>
          <w:color w:val="000000"/>
          <w:sz w:val="20"/>
        </w:rPr>
        <w:t>өтінішті</w:t>
      </w:r>
      <w:proofErr w:type="spellEnd"/>
      <w:proofErr w:type="gram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қабылдаған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қызметкерінің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аты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тегі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сондай-ақ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әкесінің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аты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бар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болғанда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);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bookmarkStart w:id="23" w:name="z329"/>
      <w:bookmarkEnd w:id="22"/>
      <w:r w:rsidRPr="00057B03">
        <w:rPr>
          <w:rFonts w:ascii="Times New Roman" w:hAnsi="Times New Roman" w:cs="Times New Roman"/>
          <w:color w:val="000000"/>
          <w:sz w:val="20"/>
        </w:rPr>
        <w:lastRenderedPageBreak/>
        <w:t xml:space="preserve">      6) </w:t>
      </w:r>
      <w:proofErr w:type="spellStart"/>
      <w:proofErr w:type="gram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proofErr w:type="gram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тегі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аты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сондай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ақ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әкесінің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аты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болған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жағдайда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байланыс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телефондары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.</w:t>
      </w:r>
    </w:p>
    <w:p w:rsidR="008305E4" w:rsidRDefault="008305E4" w:rsidP="008305E4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bookmarkStart w:id="24" w:name="z330"/>
      <w:bookmarkEnd w:id="23"/>
      <w:r w:rsidRPr="00057B03">
        <w:rPr>
          <w:rFonts w:ascii="Times New Roman" w:hAnsi="Times New Roman" w:cs="Times New Roman"/>
          <w:b/>
          <w:color w:val="000000"/>
        </w:rPr>
        <w:t xml:space="preserve">3.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мәселелері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бойынша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облыстардың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>,</w:t>
      </w:r>
      <w:r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республикалық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маңызы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бар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қалалардың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астананың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аудандардың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>,</w:t>
      </w:r>
      <w:r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облыстық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маңызы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бар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қалалардың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жергілікті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атқарушы</w:t>
      </w:r>
      <w:proofErr w:type="spellEnd"/>
      <w:r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органдарының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сондай-ақ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қызметті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берушілердің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және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57B03">
        <w:rPr>
          <w:rFonts w:ascii="Times New Roman" w:hAnsi="Times New Roman" w:cs="Times New Roman"/>
          <w:b/>
          <w:color w:val="000000"/>
        </w:rPr>
        <w:t>(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олардың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лауазымды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адамдарының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шешімдеріне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әрекетіне</w:t>
      </w:r>
      <w:proofErr w:type="spellEnd"/>
      <w:r>
        <w:rPr>
          <w:rFonts w:ascii="Times New Roman" w:hAnsi="Times New Roman" w:cs="Times New Roman"/>
          <w:b/>
          <w:color w:val="000000"/>
          <w:lang w:val="kk-KZ"/>
        </w:rPr>
        <w:t xml:space="preserve"> </w:t>
      </w:r>
    </w:p>
    <w:p w:rsidR="008305E4" w:rsidRPr="00057B03" w:rsidRDefault="008305E4" w:rsidP="008305E4">
      <w:pPr>
        <w:spacing w:after="0"/>
        <w:jc w:val="center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b/>
          <w:color w:val="000000"/>
        </w:rPr>
        <w:t>(</w:t>
      </w:r>
      <w:proofErr w:type="spellStart"/>
      <w:proofErr w:type="gramStart"/>
      <w:r w:rsidRPr="00057B03">
        <w:rPr>
          <w:rFonts w:ascii="Times New Roman" w:hAnsi="Times New Roman" w:cs="Times New Roman"/>
          <w:b/>
          <w:color w:val="000000"/>
        </w:rPr>
        <w:t>әрекетсіздігіне</w:t>
      </w:r>
      <w:proofErr w:type="spellEnd"/>
      <w:proofErr w:type="gramEnd"/>
      <w:r w:rsidRPr="00057B03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шағымдану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тәртібі</w:t>
      </w:r>
      <w:proofErr w:type="spellEnd"/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bookmarkStart w:id="25" w:name="z331"/>
      <w:bookmarkEnd w:id="24"/>
      <w:r w:rsidRPr="00057B03">
        <w:rPr>
          <w:rFonts w:ascii="Times New Roman" w:hAnsi="Times New Roman" w:cs="Times New Roman"/>
          <w:color w:val="000000"/>
          <w:sz w:val="20"/>
        </w:rPr>
        <w:t xml:space="preserve">       10.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мәселелері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немесе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оның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лауазымды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адамдарының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шешімдеріне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әрекетіне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әрекетсіздігіне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шағымдану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: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шағым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басшысының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атына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стандартының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12-тармағында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мекенжай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облыстардың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республикалық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маңызы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бар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қаланың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астананың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тиісті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жергілікті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атқарушы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органы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әкімдік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басшысының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атына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беріледі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.</w:t>
      </w:r>
    </w:p>
    <w:bookmarkEnd w:id="25"/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Шағымдар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жазбаша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нысанда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пошта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немесе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немесе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әкімдіктің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кеңсесі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арқылы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қолма-қол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беріледі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.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Жеке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тұлғаның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шағымында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оның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тегі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аты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әкесінің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аты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болған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жағдайда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),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пошталық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мекенжайы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байланыс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телефоны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көрсетіледі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.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Шағымды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қабылдаған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адамның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аты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әкесінің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аты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шағымға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жауап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алу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мерзімі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орны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көрсетіліп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немесе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әкімдіктің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кеңсесінде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тіркелуі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мөртабан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кіріс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нөмірі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күні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шағымның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қабылданғанын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растау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.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әкімдіктің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мекенжайына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келіп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түскен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шағымы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тіркелген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күнінен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бастап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бес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жұмыс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күні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ішінде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қарастыруға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жатады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.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Шағымды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қарастыру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нәтижелері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дәлелді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жауап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алушыға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пошта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арқылы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жіберіледі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әкімдіктің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кеңсесінде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қолма-қол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беріледі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.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нәтижелерімен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келіспеген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жағдайда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алушы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сапасын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бағалау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бақылау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жөніндегі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уәкілетті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органға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шағыммен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жүгіне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алады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.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сапасын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бағалау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бақылау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жөніндегі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уәкілетті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органның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атына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келіп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түскен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шағымы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тіркелген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күнінен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бастап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он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бес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жұмыс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күні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ішінде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қарастыруға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жатады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.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Сонымен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қатар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немесе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оның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лауазымды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адамдардың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әрекетіне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әрекетсіздігіне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шағымдану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тәртібітуралы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ақпаратты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мәселелері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жөніндегі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бірыңғай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байланыс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орталығының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"1414"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телефоны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алуға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болады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.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нәтижелерімен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келіспеген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жағдайда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алушы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заңнамасында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белгіленген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тәртіппен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сотқа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жүгінуге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құқылы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.</w:t>
      </w:r>
    </w:p>
    <w:p w:rsidR="008305E4" w:rsidRPr="00057B03" w:rsidRDefault="008305E4" w:rsidP="008305E4">
      <w:pPr>
        <w:spacing w:after="0"/>
        <w:jc w:val="center"/>
        <w:rPr>
          <w:rFonts w:ascii="Times New Roman" w:hAnsi="Times New Roman" w:cs="Times New Roman"/>
        </w:rPr>
      </w:pPr>
      <w:bookmarkStart w:id="26" w:name="z332"/>
      <w:r w:rsidRPr="00057B03">
        <w:rPr>
          <w:rFonts w:ascii="Times New Roman" w:hAnsi="Times New Roman" w:cs="Times New Roman"/>
          <w:b/>
          <w:color w:val="000000"/>
        </w:rPr>
        <w:t xml:space="preserve">4.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көрсетудің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ерекшеліктері</w:t>
      </w:r>
      <w:proofErr w:type="spellEnd"/>
      <w:r w:rsidRPr="00057B03">
        <w:rPr>
          <w:rFonts w:ascii="Times New Roman" w:hAnsi="Times New Roman" w:cs="Times New Roman"/>
        </w:rPr>
        <w:br/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ескерілген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өзге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де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талаптар</w:t>
      </w:r>
      <w:proofErr w:type="spellEnd"/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bookmarkStart w:id="27" w:name="z333"/>
      <w:bookmarkEnd w:id="26"/>
      <w:r w:rsidRPr="00057B03">
        <w:rPr>
          <w:rFonts w:ascii="Times New Roman" w:hAnsi="Times New Roman" w:cs="Times New Roman"/>
          <w:color w:val="000000"/>
          <w:sz w:val="20"/>
        </w:rPr>
        <w:t xml:space="preserve">      12.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орындарының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мекенжайлары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Министрліктің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www.edu.gov.kz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интернет-ресурсында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орналастырылған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.</w:t>
      </w: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  <w:bookmarkStart w:id="28" w:name="z334"/>
      <w:bookmarkEnd w:id="27"/>
      <w:r w:rsidRPr="00057B03">
        <w:rPr>
          <w:rFonts w:ascii="Times New Roman" w:hAnsi="Times New Roman" w:cs="Times New Roman"/>
          <w:color w:val="000000"/>
          <w:sz w:val="20"/>
        </w:rPr>
        <w:t xml:space="preserve">      13.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мәселелері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жөніндегі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анықтама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қызметтерінің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байланыс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телефондары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Министрліктің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www.edu.gov.kz,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www.bala-kkk.kz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интернет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ресурстарында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орналастырылған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.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мәселелері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жөніндегі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бірыңғай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байланыс-орталығы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–1414.</w:t>
      </w: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5781"/>
        <w:gridCol w:w="3741"/>
      </w:tblGrid>
      <w:tr w:rsidR="008305E4" w:rsidRPr="00057B03" w:rsidTr="008305E4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8305E4" w:rsidRPr="00057B03" w:rsidRDefault="008305E4" w:rsidP="00A5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5E4" w:rsidRPr="00057B03" w:rsidRDefault="008305E4" w:rsidP="00A5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Шалғайдағы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ауылдық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елді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мекендерде</w:t>
            </w:r>
            <w:proofErr w:type="spellEnd"/>
            <w:r w:rsidRPr="00057B03">
              <w:rPr>
                <w:rFonts w:ascii="Times New Roman" w:hAnsi="Times New Roman" w:cs="Times New Roman"/>
              </w:rPr>
              <w:br/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тұратын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балаларды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жалпы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беру</w:t>
            </w:r>
            <w:proofErr w:type="spellEnd"/>
            <w:r w:rsidRPr="00057B03">
              <w:rPr>
                <w:rFonts w:ascii="Times New Roman" w:hAnsi="Times New Roman" w:cs="Times New Roman"/>
              </w:rPr>
              <w:br/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ұйымдарына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кері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қарай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үйлеріне</w:t>
            </w:r>
            <w:proofErr w:type="spellEnd"/>
            <w:r w:rsidRPr="00057B03">
              <w:rPr>
                <w:rFonts w:ascii="Times New Roman" w:hAnsi="Times New Roman" w:cs="Times New Roman"/>
              </w:rPr>
              <w:br/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тегін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тасымалдауды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ұсыну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057B03">
              <w:rPr>
                <w:rFonts w:ascii="Times New Roman" w:hAnsi="Times New Roman" w:cs="Times New Roman"/>
              </w:rPr>
              <w:br/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көрсетілетін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қызмет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стандартына</w:t>
            </w:r>
            <w:proofErr w:type="spellEnd"/>
            <w:r w:rsidRPr="00057B03">
              <w:rPr>
                <w:rFonts w:ascii="Times New Roman" w:hAnsi="Times New Roman" w:cs="Times New Roman"/>
              </w:rPr>
              <w:br/>
            </w:r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1-қосымша</w:t>
            </w:r>
          </w:p>
        </w:tc>
      </w:tr>
    </w:tbl>
    <w:p w:rsidR="008305E4" w:rsidRPr="00057B03" w:rsidRDefault="008305E4" w:rsidP="008305E4">
      <w:pPr>
        <w:spacing w:after="0"/>
        <w:jc w:val="right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057B03">
        <w:rPr>
          <w:rFonts w:ascii="Times New Roman" w:hAnsi="Times New Roman" w:cs="Times New Roman"/>
          <w:color w:val="000000"/>
          <w:sz w:val="20"/>
        </w:rPr>
        <w:t>нысан</w:t>
      </w:r>
      <w:proofErr w:type="spellEnd"/>
      <w:proofErr w:type="gramEnd"/>
    </w:p>
    <w:p w:rsidR="008305E4" w:rsidRPr="00057B03" w:rsidRDefault="008305E4" w:rsidP="008305E4">
      <w:pPr>
        <w:spacing w:after="0"/>
        <w:jc w:val="center"/>
        <w:rPr>
          <w:rFonts w:ascii="Times New Roman" w:hAnsi="Times New Roman" w:cs="Times New Roman"/>
        </w:rPr>
      </w:pPr>
      <w:bookmarkStart w:id="29" w:name="z336"/>
      <w:proofErr w:type="spellStart"/>
      <w:r w:rsidRPr="00057B03">
        <w:rPr>
          <w:rFonts w:ascii="Times New Roman" w:hAnsi="Times New Roman" w:cs="Times New Roman"/>
          <w:b/>
          <w:color w:val="000000"/>
        </w:rPr>
        <w:t>Жалпы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білім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беру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ұйымдарына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кері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қарай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үйлеріне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тегін</w:t>
      </w:r>
      <w:proofErr w:type="spellEnd"/>
      <w:r w:rsidRPr="00057B03">
        <w:rPr>
          <w:rFonts w:ascii="Times New Roman" w:hAnsi="Times New Roman" w:cs="Times New Roman"/>
        </w:rPr>
        <w:br/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тасымалдауды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ұсыну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057B0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</w:rPr>
        <w:t>анықтама</w:t>
      </w:r>
      <w:proofErr w:type="spellEnd"/>
    </w:p>
    <w:bookmarkEnd w:id="29"/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анықтама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________________________________________________________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(</w:t>
      </w:r>
      <w:proofErr w:type="spellStart"/>
      <w:proofErr w:type="gramStart"/>
      <w:r w:rsidRPr="00057B03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proofErr w:type="gram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тәрбиеленушінің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Т.А.Ә.(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бар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болғанда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))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№_________ (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мектептің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атауы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жалпы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ұйымына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кері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қарай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үйіне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тегін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тасымалдаумен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қамтамасыз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етілетіндігі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берілді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.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Анықтама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оқу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жылы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кезеңінде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жарамды</w:t>
      </w:r>
      <w:proofErr w:type="spellEnd"/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Кент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ауыл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,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057B03">
        <w:rPr>
          <w:rFonts w:ascii="Times New Roman" w:hAnsi="Times New Roman" w:cs="Times New Roman"/>
          <w:color w:val="000000"/>
          <w:sz w:val="20"/>
        </w:rPr>
        <w:t>ауылдық</w:t>
      </w:r>
      <w:proofErr w:type="spellEnd"/>
      <w:proofErr w:type="gram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округ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әкімі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                 ________________________________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                                     (Т.А.Ә. (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бар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болғанда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қолы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)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____________________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(</w:t>
      </w:r>
      <w:proofErr w:type="spellStart"/>
      <w:proofErr w:type="gramStart"/>
      <w:r w:rsidRPr="00057B03">
        <w:rPr>
          <w:rFonts w:ascii="Times New Roman" w:hAnsi="Times New Roman" w:cs="Times New Roman"/>
          <w:color w:val="000000"/>
          <w:sz w:val="20"/>
        </w:rPr>
        <w:t>елді</w:t>
      </w:r>
      <w:proofErr w:type="spellEnd"/>
      <w:proofErr w:type="gram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мекеннің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атауы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)</w:t>
      </w: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Мөрдің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орны</w:t>
      </w:r>
      <w:proofErr w:type="spellEnd"/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5781"/>
        <w:gridCol w:w="3741"/>
      </w:tblGrid>
      <w:tr w:rsidR="008305E4" w:rsidRPr="00057B03" w:rsidTr="008305E4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5E4" w:rsidRPr="00057B03" w:rsidRDefault="008305E4" w:rsidP="00A5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5E4" w:rsidRPr="00057B03" w:rsidRDefault="008305E4" w:rsidP="00A5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Шалғайдағы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ауылдық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елді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мекендерде</w:t>
            </w:r>
            <w:proofErr w:type="spellEnd"/>
            <w:r w:rsidRPr="00057B03">
              <w:rPr>
                <w:rFonts w:ascii="Times New Roman" w:hAnsi="Times New Roman" w:cs="Times New Roman"/>
              </w:rPr>
              <w:br/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тұратын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балаларды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жалпы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беру</w:t>
            </w:r>
            <w:proofErr w:type="spellEnd"/>
            <w:r w:rsidRPr="00057B03">
              <w:rPr>
                <w:rFonts w:ascii="Times New Roman" w:hAnsi="Times New Roman" w:cs="Times New Roman"/>
              </w:rPr>
              <w:br/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ұйымдарына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кері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қарай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үйлеріне</w:t>
            </w:r>
            <w:proofErr w:type="spellEnd"/>
            <w:r w:rsidRPr="00057B03">
              <w:rPr>
                <w:rFonts w:ascii="Times New Roman" w:hAnsi="Times New Roman" w:cs="Times New Roman"/>
              </w:rPr>
              <w:br/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тегін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тасымалдауды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ұсыну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057B03">
              <w:rPr>
                <w:rFonts w:ascii="Times New Roman" w:hAnsi="Times New Roman" w:cs="Times New Roman"/>
              </w:rPr>
              <w:br/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көрсетілетін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қызмет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стандартына</w:t>
            </w:r>
            <w:proofErr w:type="spellEnd"/>
            <w:r w:rsidRPr="00057B03">
              <w:rPr>
                <w:rFonts w:ascii="Times New Roman" w:hAnsi="Times New Roman" w:cs="Times New Roman"/>
              </w:rPr>
              <w:br/>
            </w:r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2-қосымша</w:t>
            </w:r>
          </w:p>
        </w:tc>
      </w:tr>
    </w:tbl>
    <w:p w:rsidR="008305E4" w:rsidRPr="00057B03" w:rsidRDefault="008305E4" w:rsidP="008305E4">
      <w:pPr>
        <w:spacing w:after="0"/>
        <w:jc w:val="right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057B03">
        <w:rPr>
          <w:rFonts w:ascii="Times New Roman" w:hAnsi="Times New Roman" w:cs="Times New Roman"/>
          <w:color w:val="000000"/>
          <w:sz w:val="20"/>
        </w:rPr>
        <w:t>нысан</w:t>
      </w:r>
      <w:proofErr w:type="spellEnd"/>
      <w:proofErr w:type="gramEnd"/>
    </w:p>
    <w:p w:rsidR="008305E4" w:rsidRPr="00057B03" w:rsidRDefault="008305E4" w:rsidP="008305E4">
      <w:pPr>
        <w:spacing w:after="0"/>
        <w:jc w:val="right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Кент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ауыл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ауылдық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округі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әкімі</w:t>
      </w:r>
      <w:proofErr w:type="spellEnd"/>
    </w:p>
    <w:p w:rsidR="008305E4" w:rsidRPr="00057B03" w:rsidRDefault="008305E4" w:rsidP="008305E4">
      <w:pPr>
        <w:spacing w:after="0"/>
        <w:jc w:val="right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_________________________________</w:t>
      </w:r>
    </w:p>
    <w:p w:rsidR="008305E4" w:rsidRPr="00057B03" w:rsidRDefault="008305E4" w:rsidP="008305E4">
      <w:pPr>
        <w:spacing w:after="0"/>
        <w:jc w:val="right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(</w:t>
      </w:r>
      <w:proofErr w:type="spellStart"/>
      <w:proofErr w:type="gramStart"/>
      <w:r w:rsidRPr="00057B03">
        <w:rPr>
          <w:rFonts w:ascii="Times New Roman" w:hAnsi="Times New Roman" w:cs="Times New Roman"/>
          <w:color w:val="000000"/>
          <w:sz w:val="20"/>
        </w:rPr>
        <w:t>өтініш</w:t>
      </w:r>
      <w:proofErr w:type="spellEnd"/>
      <w:proofErr w:type="gram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Т.А.Ә. (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бар</w:t>
      </w:r>
      <w:proofErr w:type="spellEnd"/>
    </w:p>
    <w:p w:rsidR="008305E4" w:rsidRPr="00057B03" w:rsidRDefault="008305E4" w:rsidP="008305E4">
      <w:pPr>
        <w:spacing w:after="0"/>
        <w:jc w:val="right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057B03">
        <w:rPr>
          <w:rFonts w:ascii="Times New Roman" w:hAnsi="Times New Roman" w:cs="Times New Roman"/>
          <w:color w:val="000000"/>
          <w:sz w:val="20"/>
        </w:rPr>
        <w:t>болғанда</w:t>
      </w:r>
      <w:proofErr w:type="spellEnd"/>
      <w:proofErr w:type="gramEnd"/>
      <w:r w:rsidRPr="00057B03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жеке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сәйкестендіру</w:t>
      </w:r>
      <w:proofErr w:type="spellEnd"/>
    </w:p>
    <w:p w:rsidR="008305E4" w:rsidRPr="00057B03" w:rsidRDefault="008305E4" w:rsidP="008305E4">
      <w:pPr>
        <w:spacing w:after="0"/>
        <w:jc w:val="right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057B03">
        <w:rPr>
          <w:rFonts w:ascii="Times New Roman" w:hAnsi="Times New Roman" w:cs="Times New Roman"/>
          <w:color w:val="000000"/>
          <w:sz w:val="20"/>
        </w:rPr>
        <w:t>нөмері</w:t>
      </w:r>
      <w:proofErr w:type="spellEnd"/>
      <w:proofErr w:type="gramEnd"/>
      <w:r w:rsidRPr="00057B03">
        <w:rPr>
          <w:rFonts w:ascii="Times New Roman" w:hAnsi="Times New Roman" w:cs="Times New Roman"/>
          <w:color w:val="000000"/>
          <w:sz w:val="20"/>
        </w:rPr>
        <w:t>)</w:t>
      </w:r>
    </w:p>
    <w:p w:rsidR="008305E4" w:rsidRPr="00057B03" w:rsidRDefault="008305E4" w:rsidP="008305E4">
      <w:pPr>
        <w:spacing w:after="0"/>
        <w:jc w:val="right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spellStart"/>
      <w:proofErr w:type="gramStart"/>
      <w:r w:rsidRPr="00057B03">
        <w:rPr>
          <w:rFonts w:ascii="Times New Roman" w:hAnsi="Times New Roman" w:cs="Times New Roman"/>
          <w:color w:val="000000"/>
          <w:sz w:val="20"/>
        </w:rPr>
        <w:t>мекенжайы</w:t>
      </w:r>
      <w:proofErr w:type="spellEnd"/>
      <w:proofErr w:type="gram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телефоны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:         </w:t>
      </w:r>
    </w:p>
    <w:p w:rsidR="008305E4" w:rsidRPr="00057B03" w:rsidRDefault="008305E4" w:rsidP="008305E4">
      <w:pPr>
        <w:spacing w:after="0"/>
        <w:jc w:val="right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_________________________________</w:t>
      </w:r>
    </w:p>
    <w:p w:rsidR="008305E4" w:rsidRPr="00057B03" w:rsidRDefault="008305E4" w:rsidP="008305E4">
      <w:pPr>
        <w:spacing w:after="0"/>
        <w:jc w:val="center"/>
        <w:rPr>
          <w:rFonts w:ascii="Times New Roman" w:hAnsi="Times New Roman" w:cs="Times New Roman"/>
        </w:rPr>
      </w:pPr>
      <w:bookmarkStart w:id="30" w:name="z338"/>
      <w:proofErr w:type="spellStart"/>
      <w:r w:rsidRPr="00057B03">
        <w:rPr>
          <w:rFonts w:ascii="Times New Roman" w:hAnsi="Times New Roman" w:cs="Times New Roman"/>
          <w:b/>
          <w:color w:val="000000"/>
        </w:rPr>
        <w:t>Өтініш</w:t>
      </w:r>
      <w:proofErr w:type="spellEnd"/>
    </w:p>
    <w:bookmarkEnd w:id="30"/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Сізден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____________________________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тұратын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_________________________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 xml:space="preserve">       (</w:t>
      </w:r>
      <w:proofErr w:type="spellStart"/>
      <w:proofErr w:type="gramStart"/>
      <w:r w:rsidRPr="00057B03">
        <w:rPr>
          <w:rFonts w:ascii="Times New Roman" w:hAnsi="Times New Roman" w:cs="Times New Roman"/>
          <w:color w:val="000000"/>
          <w:sz w:val="20"/>
        </w:rPr>
        <w:t>ауданның</w:t>
      </w:r>
      <w:proofErr w:type="spellEnd"/>
      <w:proofErr w:type="gram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елді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мекеннің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атауы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) 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_____________________________________________________________________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 xml:space="preserve">       (</w:t>
      </w:r>
      <w:proofErr w:type="spellStart"/>
      <w:proofErr w:type="gramStart"/>
      <w:r w:rsidRPr="00057B03">
        <w:rPr>
          <w:rFonts w:ascii="Times New Roman" w:hAnsi="Times New Roman" w:cs="Times New Roman"/>
          <w:color w:val="000000"/>
          <w:sz w:val="20"/>
        </w:rPr>
        <w:t>сынып</w:t>
      </w:r>
      <w:proofErr w:type="spellEnd"/>
      <w:proofErr w:type="gramEnd"/>
      <w:r w:rsidRPr="00057B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ұйымның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толық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атауы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) 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  <w:lang w:val="ru-RU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057B03">
        <w:rPr>
          <w:rFonts w:ascii="Times New Roman" w:hAnsi="Times New Roman" w:cs="Times New Roman"/>
          <w:color w:val="000000"/>
          <w:sz w:val="20"/>
          <w:lang w:val="ru-RU"/>
        </w:rPr>
        <w:t>білім</w:t>
      </w:r>
      <w:proofErr w:type="spellEnd"/>
      <w:r w:rsidRPr="00057B0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  <w:lang w:val="ru-RU"/>
        </w:rPr>
        <w:t>алушы</w:t>
      </w:r>
      <w:proofErr w:type="spellEnd"/>
      <w:r w:rsidRPr="00057B0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  <w:lang w:val="ru-RU"/>
        </w:rPr>
        <w:t>кәмелетке</w:t>
      </w:r>
      <w:proofErr w:type="spellEnd"/>
      <w:r w:rsidRPr="00057B0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  <w:lang w:val="ru-RU"/>
        </w:rPr>
        <w:t>толмаған</w:t>
      </w:r>
      <w:proofErr w:type="spellEnd"/>
      <w:r w:rsidRPr="00057B03">
        <w:rPr>
          <w:rFonts w:ascii="Times New Roman" w:hAnsi="Times New Roman" w:cs="Times New Roman"/>
          <w:color w:val="000000"/>
          <w:sz w:val="20"/>
          <w:lang w:val="ru-RU"/>
        </w:rPr>
        <w:t xml:space="preserve"> балам ________________________________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  <w:lang w:val="ru-RU"/>
        </w:rPr>
      </w:pPr>
      <w:r w:rsidRPr="00057B0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r w:rsidRPr="00057B03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(</w:t>
      </w:r>
      <w:proofErr w:type="gramStart"/>
      <w:r w:rsidRPr="00057B03">
        <w:rPr>
          <w:rFonts w:ascii="Times New Roman" w:hAnsi="Times New Roman" w:cs="Times New Roman"/>
          <w:color w:val="000000"/>
          <w:sz w:val="20"/>
          <w:lang w:val="ru-RU"/>
        </w:rPr>
        <w:t>Т.А.Ә..</w:t>
      </w:r>
      <w:proofErr w:type="gramEnd"/>
      <w:r w:rsidRPr="00057B03">
        <w:rPr>
          <w:rFonts w:ascii="Times New Roman" w:hAnsi="Times New Roman" w:cs="Times New Roman"/>
          <w:color w:val="000000"/>
          <w:sz w:val="20"/>
          <w:lang w:val="ru-RU"/>
        </w:rPr>
        <w:t xml:space="preserve">(бар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  <w:lang w:val="ru-RU"/>
        </w:rPr>
        <w:t>болғанда</w:t>
      </w:r>
      <w:proofErr w:type="spellEnd"/>
      <w:r w:rsidRPr="00057B03">
        <w:rPr>
          <w:rFonts w:ascii="Times New Roman" w:hAnsi="Times New Roman" w:cs="Times New Roman"/>
          <w:color w:val="000000"/>
          <w:sz w:val="20"/>
          <w:lang w:val="ru-RU"/>
        </w:rPr>
        <w:t xml:space="preserve">)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  <w:lang w:val="ru-RU"/>
        </w:rPr>
        <w:t>туған</w:t>
      </w:r>
      <w:proofErr w:type="spellEnd"/>
      <w:r w:rsidRPr="00057B0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  <w:lang w:val="ru-RU"/>
        </w:rPr>
        <w:t>күні</w:t>
      </w:r>
      <w:proofErr w:type="spellEnd"/>
      <w:r w:rsidRPr="00057B0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  <w:lang w:val="ru-RU"/>
        </w:rPr>
        <w:t>және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  <w:lang w:val="ru-RU"/>
        </w:rPr>
        <w:t>жеке</w:t>
      </w:r>
      <w:proofErr w:type="spellEnd"/>
      <w:r w:rsidRPr="00057B0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_____________________________________________________________________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057B03">
        <w:rPr>
          <w:rFonts w:ascii="Times New Roman" w:hAnsi="Times New Roman" w:cs="Times New Roman"/>
          <w:color w:val="000000"/>
          <w:sz w:val="20"/>
        </w:rPr>
        <w:t>сәйкестендіру</w:t>
      </w:r>
      <w:proofErr w:type="spellEnd"/>
      <w:proofErr w:type="gram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нөмері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)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 xml:space="preserve">      20___ - 20___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оқу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жылында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оқу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жылын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белгілеу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қажет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жалпы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ұйымына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кері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қарай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үйге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тегін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тасымалдаумен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қамтамасыз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етуді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сұраймын</w:t>
      </w:r>
      <w:proofErr w:type="spellEnd"/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  <w:r w:rsidRPr="00057B03">
        <w:rPr>
          <w:rFonts w:ascii="Times New Roman" w:hAnsi="Times New Roman" w:cs="Times New Roman"/>
          <w:color w:val="000000"/>
          <w:sz w:val="20"/>
        </w:rPr>
        <w:t xml:space="preserve">      "___" _____________ 20__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жыл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          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өтініш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қолы</w:t>
      </w:r>
      <w:proofErr w:type="spellEnd"/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8305E4" w:rsidRDefault="008305E4" w:rsidP="008305E4">
      <w:pPr>
        <w:spacing w:after="0"/>
        <w:rPr>
          <w:rFonts w:ascii="Times New Roman" w:hAnsi="Times New Roman" w:cs="Times New Roman"/>
          <w:color w:val="000000"/>
          <w:sz w:val="20"/>
        </w:rPr>
      </w:pPr>
      <w:bookmarkStart w:id="31" w:name="_GoBack"/>
      <w:bookmarkEnd w:id="31"/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5781"/>
        <w:gridCol w:w="3741"/>
      </w:tblGrid>
      <w:tr w:rsidR="008305E4" w:rsidRPr="00057B03" w:rsidTr="008305E4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5E4" w:rsidRPr="00057B03" w:rsidRDefault="008305E4" w:rsidP="00A5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5E4" w:rsidRPr="00057B03" w:rsidRDefault="008305E4" w:rsidP="00A5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Шалғайдағы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ауылдық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елді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мекендерде</w:t>
            </w:r>
            <w:proofErr w:type="spellEnd"/>
            <w:r w:rsidRPr="00057B03">
              <w:rPr>
                <w:rFonts w:ascii="Times New Roman" w:hAnsi="Times New Roman" w:cs="Times New Roman"/>
              </w:rPr>
              <w:br/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тұратын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балаларды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жалпы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беру</w:t>
            </w:r>
            <w:proofErr w:type="spellEnd"/>
            <w:r w:rsidRPr="00057B03">
              <w:rPr>
                <w:rFonts w:ascii="Times New Roman" w:hAnsi="Times New Roman" w:cs="Times New Roman"/>
              </w:rPr>
              <w:br/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ұйымдарына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кері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қарай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үйлеріне</w:t>
            </w:r>
            <w:proofErr w:type="spellEnd"/>
            <w:r w:rsidRPr="00057B03">
              <w:rPr>
                <w:rFonts w:ascii="Times New Roman" w:hAnsi="Times New Roman" w:cs="Times New Roman"/>
              </w:rPr>
              <w:br/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тегін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тасымалдауды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ұсыну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057B03">
              <w:rPr>
                <w:rFonts w:ascii="Times New Roman" w:hAnsi="Times New Roman" w:cs="Times New Roman"/>
              </w:rPr>
              <w:br/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көрсетілетін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қызмет</w:t>
            </w:r>
            <w:proofErr w:type="spellEnd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стандартына</w:t>
            </w:r>
            <w:proofErr w:type="spellEnd"/>
            <w:r w:rsidRPr="00057B03">
              <w:rPr>
                <w:rFonts w:ascii="Times New Roman" w:hAnsi="Times New Roman" w:cs="Times New Roman"/>
              </w:rPr>
              <w:br/>
            </w:r>
            <w:r w:rsidRPr="00057B03">
              <w:rPr>
                <w:rFonts w:ascii="Times New Roman" w:hAnsi="Times New Roman" w:cs="Times New Roman"/>
                <w:color w:val="000000"/>
                <w:sz w:val="20"/>
              </w:rPr>
              <w:t>3-қосымша</w:t>
            </w:r>
          </w:p>
        </w:tc>
      </w:tr>
    </w:tbl>
    <w:p w:rsidR="008305E4" w:rsidRPr="00057B03" w:rsidRDefault="008305E4" w:rsidP="008305E4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057B03">
        <w:rPr>
          <w:rFonts w:ascii="Times New Roman" w:hAnsi="Times New Roman" w:cs="Times New Roman"/>
          <w:color w:val="000000"/>
          <w:sz w:val="20"/>
          <w:lang w:val="ru-RU"/>
        </w:rPr>
        <w:t>нысан</w:t>
      </w:r>
      <w:proofErr w:type="spellEnd"/>
    </w:p>
    <w:p w:rsidR="008305E4" w:rsidRPr="00057B03" w:rsidRDefault="008305E4" w:rsidP="008305E4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32" w:name="z340"/>
      <w:proofErr w:type="spellStart"/>
      <w:r w:rsidRPr="00057B03">
        <w:rPr>
          <w:rFonts w:ascii="Times New Roman" w:hAnsi="Times New Roman" w:cs="Times New Roman"/>
          <w:b/>
          <w:color w:val="000000"/>
          <w:lang w:val="ru-RU"/>
        </w:rPr>
        <w:t>Оқу</w:t>
      </w:r>
      <w:proofErr w:type="spellEnd"/>
      <w:r w:rsidRPr="00057B03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057B03">
        <w:rPr>
          <w:rFonts w:ascii="Times New Roman" w:hAnsi="Times New Roman" w:cs="Times New Roman"/>
          <w:b/>
          <w:color w:val="000000"/>
          <w:lang w:val="ru-RU"/>
        </w:rPr>
        <w:t>орнынан</w:t>
      </w:r>
      <w:proofErr w:type="spellEnd"/>
      <w:r w:rsidRPr="00057B03">
        <w:rPr>
          <w:rFonts w:ascii="Times New Roman" w:hAnsi="Times New Roman" w:cs="Times New Roman"/>
          <w:lang w:val="ru-RU"/>
        </w:rPr>
        <w:br/>
      </w:r>
      <w:r w:rsidRPr="00057B03">
        <w:rPr>
          <w:rFonts w:ascii="Times New Roman" w:hAnsi="Times New Roman" w:cs="Times New Roman"/>
          <w:b/>
          <w:color w:val="000000"/>
          <w:lang w:val="ru-RU"/>
        </w:rPr>
        <w:t>АНЫҚТАМА</w:t>
      </w:r>
    </w:p>
    <w:bookmarkEnd w:id="32"/>
    <w:p w:rsidR="008305E4" w:rsidRPr="00057B03" w:rsidRDefault="008305E4" w:rsidP="008305E4">
      <w:pPr>
        <w:spacing w:after="0"/>
        <w:rPr>
          <w:rFonts w:ascii="Times New Roman" w:hAnsi="Times New Roman" w:cs="Times New Roman"/>
          <w:lang w:val="ru-RU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r w:rsidRPr="00057B03">
        <w:rPr>
          <w:rFonts w:ascii="Times New Roman" w:hAnsi="Times New Roman" w:cs="Times New Roman"/>
          <w:color w:val="000000"/>
          <w:sz w:val="20"/>
          <w:lang w:val="ru-RU"/>
        </w:rPr>
        <w:t xml:space="preserve">Осы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  <w:lang w:val="ru-RU"/>
        </w:rPr>
        <w:t>анықтама</w:t>
      </w:r>
      <w:proofErr w:type="spellEnd"/>
      <w:r w:rsidRPr="00057B03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  <w:lang w:val="ru-RU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r w:rsidRPr="00057B03">
        <w:rPr>
          <w:rFonts w:ascii="Times New Roman" w:hAnsi="Times New Roman" w:cs="Times New Roman"/>
          <w:color w:val="000000"/>
          <w:sz w:val="20"/>
          <w:lang w:val="ru-RU"/>
        </w:rPr>
        <w:t xml:space="preserve">           (</w:t>
      </w:r>
      <w:proofErr w:type="spellStart"/>
      <w:r w:rsidRPr="00057B03">
        <w:rPr>
          <w:rFonts w:ascii="Times New Roman" w:hAnsi="Times New Roman" w:cs="Times New Roman"/>
          <w:color w:val="000000"/>
          <w:sz w:val="20"/>
          <w:lang w:val="ru-RU"/>
        </w:rPr>
        <w:t>білім</w:t>
      </w:r>
      <w:proofErr w:type="spellEnd"/>
      <w:r w:rsidRPr="00057B0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  <w:lang w:val="ru-RU"/>
        </w:rPr>
        <w:t>алушының</w:t>
      </w:r>
      <w:proofErr w:type="spellEnd"/>
      <w:r w:rsidRPr="00057B0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  <w:lang w:val="ru-RU"/>
        </w:rPr>
        <w:t>және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  <w:lang w:val="ru-RU"/>
        </w:rPr>
        <w:t>тәрбиешінің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  <w:lang w:val="ru-RU"/>
        </w:rPr>
        <w:t>аты-жөні</w:t>
      </w:r>
      <w:proofErr w:type="spellEnd"/>
      <w:r w:rsidRPr="00057B03">
        <w:rPr>
          <w:rFonts w:ascii="Times New Roman" w:hAnsi="Times New Roman" w:cs="Times New Roman"/>
          <w:color w:val="000000"/>
          <w:sz w:val="20"/>
          <w:lang w:val="ru-RU"/>
        </w:rPr>
        <w:t xml:space="preserve"> (бар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  <w:lang w:val="ru-RU"/>
        </w:rPr>
        <w:t>болғанда</w:t>
      </w:r>
      <w:proofErr w:type="spellEnd"/>
      <w:r w:rsidRPr="00057B03">
        <w:rPr>
          <w:rFonts w:ascii="Times New Roman" w:hAnsi="Times New Roman" w:cs="Times New Roman"/>
          <w:color w:val="000000"/>
          <w:sz w:val="20"/>
          <w:lang w:val="ru-RU"/>
        </w:rPr>
        <w:t>))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ол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___________________________ _____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сыныбында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_____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ауысымда</w:t>
      </w:r>
      <w:proofErr w:type="spellEnd"/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(</w:t>
      </w:r>
      <w:proofErr w:type="spellStart"/>
      <w:proofErr w:type="gramStart"/>
      <w:r w:rsidRPr="00057B03">
        <w:rPr>
          <w:rFonts w:ascii="Times New Roman" w:hAnsi="Times New Roman" w:cs="Times New Roman"/>
          <w:color w:val="000000"/>
          <w:sz w:val="20"/>
        </w:rPr>
        <w:t>мектептің</w:t>
      </w:r>
      <w:proofErr w:type="spellEnd"/>
      <w:proofErr w:type="gram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атауын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жазу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қажет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)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057B03">
        <w:rPr>
          <w:rFonts w:ascii="Times New Roman" w:hAnsi="Times New Roman" w:cs="Times New Roman"/>
          <w:color w:val="000000"/>
          <w:sz w:val="20"/>
        </w:rPr>
        <w:t>оқитың</w:t>
      </w:r>
      <w:proofErr w:type="spellEnd"/>
      <w:proofErr w:type="gram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тасымалдауды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қажет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ететіндігі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беріледі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.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Анықтама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талап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етілген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жерге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беріледі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.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 xml:space="preserve">      № ____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мектептің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директоры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           _____________________________</w:t>
      </w:r>
    </w:p>
    <w:p w:rsidR="008305E4" w:rsidRPr="00057B03" w:rsidRDefault="008305E4" w:rsidP="008305E4">
      <w:pPr>
        <w:spacing w:after="0"/>
        <w:rPr>
          <w:rFonts w:ascii="Times New Roman" w:hAnsi="Times New Roman" w:cs="Times New Roman"/>
        </w:rPr>
      </w:pPr>
      <w:r w:rsidRPr="00057B03">
        <w:rPr>
          <w:rFonts w:ascii="Times New Roman" w:hAnsi="Times New Roman" w:cs="Times New Roman"/>
          <w:color w:val="000000"/>
          <w:sz w:val="20"/>
        </w:rPr>
        <w:t>      (</w:t>
      </w:r>
      <w:proofErr w:type="spellStart"/>
      <w:proofErr w:type="gramStart"/>
      <w:r w:rsidRPr="00057B03">
        <w:rPr>
          <w:rFonts w:ascii="Times New Roman" w:hAnsi="Times New Roman" w:cs="Times New Roman"/>
          <w:color w:val="000000"/>
          <w:sz w:val="20"/>
        </w:rPr>
        <w:t>мектептің</w:t>
      </w:r>
      <w:proofErr w:type="spellEnd"/>
      <w:proofErr w:type="gram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атауы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)                     (Т.А.Ә. (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бар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болғанда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),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қолы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>)</w:t>
      </w:r>
    </w:p>
    <w:p w:rsidR="00752ED7" w:rsidRDefault="008305E4" w:rsidP="008305E4">
      <w:r w:rsidRPr="00057B0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Мөрдің</w:t>
      </w:r>
      <w:proofErr w:type="spellEnd"/>
      <w:r w:rsidRPr="00057B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57B03">
        <w:rPr>
          <w:rFonts w:ascii="Times New Roman" w:hAnsi="Times New Roman" w:cs="Times New Roman"/>
          <w:color w:val="000000"/>
          <w:sz w:val="20"/>
        </w:rPr>
        <w:t>орны</w:t>
      </w:r>
      <w:proofErr w:type="spellEnd"/>
    </w:p>
    <w:sectPr w:rsidR="00752ED7" w:rsidSect="008305E4">
      <w:headerReference w:type="default" r:id="rId6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D3" w:rsidRDefault="00AA53D3" w:rsidP="008A78A6">
      <w:pPr>
        <w:spacing w:after="0" w:line="240" w:lineRule="auto"/>
      </w:pPr>
      <w:r>
        <w:separator/>
      </w:r>
    </w:p>
  </w:endnote>
  <w:endnote w:type="continuationSeparator" w:id="0">
    <w:p w:rsidR="00AA53D3" w:rsidRDefault="00AA53D3" w:rsidP="008A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D3" w:rsidRDefault="00AA53D3" w:rsidP="008A78A6">
      <w:pPr>
        <w:spacing w:after="0" w:line="240" w:lineRule="auto"/>
      </w:pPr>
      <w:r>
        <w:separator/>
      </w:r>
    </w:p>
  </w:footnote>
  <w:footnote w:type="continuationSeparator" w:id="0">
    <w:p w:rsidR="00AA53D3" w:rsidRDefault="00AA53D3" w:rsidP="008A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648190"/>
      <w:docPartObj>
        <w:docPartGallery w:val="Page Numbers (Top of Page)"/>
        <w:docPartUnique/>
      </w:docPartObj>
    </w:sdtPr>
    <w:sdtContent>
      <w:p w:rsidR="008A78A6" w:rsidRDefault="008A78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78A6">
          <w:rPr>
            <w:noProof/>
            <w:lang w:val="ru-RU"/>
          </w:rPr>
          <w:t>3</w:t>
        </w:r>
        <w:r>
          <w:fldChar w:fldCharType="end"/>
        </w:r>
      </w:p>
    </w:sdtContent>
  </w:sdt>
  <w:p w:rsidR="008A78A6" w:rsidRDefault="008A78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10"/>
    <w:rsid w:val="000C5310"/>
    <w:rsid w:val="0056324D"/>
    <w:rsid w:val="008305E4"/>
    <w:rsid w:val="008A78A6"/>
    <w:rsid w:val="00AA53D3"/>
    <w:rsid w:val="00E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F290-7D56-4C30-BA98-83690046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E4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8A6"/>
    <w:rPr>
      <w:rFonts w:ascii="Consolas" w:eastAsia="Consolas" w:hAnsi="Consolas" w:cs="Consolas"/>
      <w:lang w:val="en-US"/>
    </w:rPr>
  </w:style>
  <w:style w:type="paragraph" w:styleId="a5">
    <w:name w:val="footer"/>
    <w:basedOn w:val="a"/>
    <w:link w:val="a6"/>
    <w:uiPriority w:val="99"/>
    <w:unhideWhenUsed/>
    <w:rsid w:val="008A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8A6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1411</Words>
  <Characters>8044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Раимов Айбек</dc:creator>
  <cp:keywords/>
  <dc:description/>
  <cp:lastModifiedBy>Раимов Айбек</cp:lastModifiedBy>
  <cp:revision>3</cp:revision>
  <dcterms:created xsi:type="dcterms:W3CDTF">2017-05-29T05:23:00Z</dcterms:created>
  <dcterms:modified xsi:type="dcterms:W3CDTF">2017-05-29T05:26:00Z</dcterms:modified>
</cp:coreProperties>
</file>